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F5" w:rsidRDefault="00774DF5" w:rsidP="00774D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DF5" w:rsidRDefault="00774DF5" w:rsidP="00774D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ТАПТЫКОВСКИЙ СЕЛЬСОВЕТ МУНИЦИПАЛЬНОГО РАЙОНА УФИМСКИЙ РАЙОН РЕСПУБЛИКИ   БАШКОРТОСТАН</w:t>
      </w:r>
    </w:p>
    <w:p w:rsidR="00774DF5" w:rsidRDefault="00774DF5" w:rsidP="00774DF5">
      <w:pPr>
        <w:pStyle w:val="aa"/>
        <w:spacing w:line="276" w:lineRule="auto"/>
        <w:jc w:val="center"/>
        <w:rPr>
          <w:sz w:val="28"/>
          <w:szCs w:val="28"/>
        </w:rPr>
      </w:pPr>
    </w:p>
    <w:p w:rsidR="00317209" w:rsidRDefault="00774DF5" w:rsidP="00774DF5">
      <w:pPr>
        <w:pStyle w:val="aa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.2018г                                              № 1</w:t>
      </w:r>
      <w:r>
        <w:rPr>
          <w:sz w:val="28"/>
          <w:szCs w:val="28"/>
        </w:rPr>
        <w:t>15</w:t>
      </w:r>
    </w:p>
    <w:p w:rsidR="00317209" w:rsidRDefault="00317209" w:rsidP="00317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209" w:rsidRDefault="00317209" w:rsidP="00317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7209" w:rsidRDefault="00317209" w:rsidP="00317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7209" w:rsidRDefault="00317209" w:rsidP="00317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7209" w:rsidRPr="00F974C0" w:rsidRDefault="00317209" w:rsidP="00317209">
      <w:pPr>
        <w:pStyle w:val="1"/>
        <w:ind w:left="708"/>
        <w:jc w:val="center"/>
        <w:rPr>
          <w:b/>
          <w:szCs w:val="28"/>
        </w:rPr>
      </w:pPr>
    </w:p>
    <w:p w:rsidR="00317209" w:rsidRDefault="00317209" w:rsidP="00317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4C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F974C0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F974C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№ 39 от 29.06.2012г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209" w:rsidRPr="000627C6" w:rsidRDefault="00317209" w:rsidP="00317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</w:t>
      </w: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17209" w:rsidRPr="00CE26CE" w:rsidRDefault="00317209" w:rsidP="00317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сельско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E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E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Таптыковский</w:t>
      </w:r>
      <w:proofErr w:type="spellEnd"/>
      <w:r w:rsidRPr="00CE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CE26C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льного района Уфимский район </w:t>
      </w:r>
      <w:r w:rsidRPr="00CE26C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»</w:t>
      </w:r>
    </w:p>
    <w:p w:rsidR="00317209" w:rsidRPr="00CE26CE" w:rsidRDefault="00317209" w:rsidP="003172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17209" w:rsidRDefault="00317209" w:rsidP="00317209">
      <w:pPr>
        <w:pStyle w:val="1"/>
        <w:ind w:left="708"/>
        <w:jc w:val="center"/>
        <w:rPr>
          <w:szCs w:val="28"/>
        </w:rPr>
      </w:pPr>
    </w:p>
    <w:p w:rsidR="00317209" w:rsidRPr="00216296" w:rsidRDefault="00317209" w:rsidP="00317209">
      <w:pPr>
        <w:pStyle w:val="ConsPlusNormal"/>
        <w:widowControl/>
        <w:ind w:left="1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209" w:rsidRDefault="00317209" w:rsidP="0008058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05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627C6">
        <w:rPr>
          <w:sz w:val="28"/>
          <w:szCs w:val="28"/>
        </w:rPr>
        <w:t xml:space="preserve">В соответствии с Федеральными законами от 27.07.2010 </w:t>
      </w:r>
      <w:hyperlink r:id="rId7" w:history="1">
        <w:r w:rsidRPr="000627C6">
          <w:rPr>
            <w:sz w:val="28"/>
            <w:szCs w:val="28"/>
          </w:rPr>
          <w:t>№ 210-ФЗ</w:t>
        </w:r>
      </w:hyperlink>
      <w:r w:rsidRPr="000627C6">
        <w:rPr>
          <w:sz w:val="28"/>
          <w:szCs w:val="28"/>
        </w:rPr>
        <w:t xml:space="preserve"> «Об организации предоставления государственных и муниципальных услуг», от 06.10.2003 </w:t>
      </w:r>
      <w:hyperlink r:id="rId8" w:history="1">
        <w:r w:rsidRPr="000627C6">
          <w:rPr>
            <w:sz w:val="28"/>
            <w:szCs w:val="28"/>
          </w:rPr>
          <w:t>№ 131-ФЗ</w:t>
        </w:r>
      </w:hyperlink>
      <w:r w:rsidRPr="000627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F3A28">
        <w:rPr>
          <w:sz w:val="28"/>
          <w:szCs w:val="28"/>
        </w:rPr>
        <w:t>риказом Министерства регионального развития Российской Федерации от 25.02.2005 г.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», статьи 5  Закона Республики Башкортостан  от 02 декабря 2005 года № 250-з «О регулировании жилищных отношений в Республике Башкортостан»</w:t>
      </w:r>
      <w:r w:rsidR="0008058C">
        <w:rPr>
          <w:sz w:val="28"/>
          <w:szCs w:val="28"/>
        </w:rPr>
        <w:t xml:space="preserve">, 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>Протестом Прокуратуры Уфимского района от 21.06.2018 года № 51-2018, Представления Прокуратуры Уфимского района от 21.06.2018 № 51-2018,</w:t>
      </w:r>
    </w:p>
    <w:p w:rsidR="00317209" w:rsidRDefault="00317209" w:rsidP="00317209">
      <w:pPr>
        <w:pStyle w:val="ConsPlusNormal"/>
        <w:widowControl/>
        <w:tabs>
          <w:tab w:val="left" w:pos="72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5D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7209" w:rsidRPr="00F974C0" w:rsidRDefault="00317209" w:rsidP="00317209">
      <w:pPr>
        <w:pStyle w:val="ConsPlusNormal"/>
        <w:widowControl/>
        <w:tabs>
          <w:tab w:val="left" w:pos="72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8C" w:rsidRPr="0008058C" w:rsidRDefault="00317209" w:rsidP="00ED5398">
      <w:pPr>
        <w:pStyle w:val="ConsPlusNormal"/>
        <w:widowControl/>
        <w:numPr>
          <w:ilvl w:val="0"/>
          <w:numId w:val="1"/>
        </w:numPr>
        <w:ind w:firstLine="0"/>
        <w:jc w:val="both"/>
      </w:pPr>
      <w:r w:rsidRPr="0008058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08058C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0805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№ 39 от 29.06.2012г.  </w:t>
      </w:r>
      <w:r w:rsidRPr="0008058C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08058C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080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дминистративного регламента осуществления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 в сельском поселении </w:t>
      </w:r>
      <w:proofErr w:type="spellStart"/>
      <w:r w:rsidRPr="0008058C">
        <w:rPr>
          <w:rFonts w:ascii="Times New Roman" w:hAnsi="Times New Roman" w:cs="Times New Roman"/>
          <w:bCs/>
          <w:color w:val="000000"/>
          <w:sz w:val="28"/>
          <w:szCs w:val="28"/>
        </w:rPr>
        <w:t>Таптыковский</w:t>
      </w:r>
      <w:proofErr w:type="spellEnd"/>
      <w:r w:rsidRPr="00080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0805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муниципального района Уфимский район Республики Башкортостан» </w:t>
      </w:r>
      <w:r w:rsidRPr="0008058C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08058C" w:rsidRPr="0008058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8058C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08058C" w:rsidRPr="0008058C">
        <w:rPr>
          <w:rFonts w:ascii="Times New Roman" w:hAnsi="Times New Roman" w:cs="Times New Roman"/>
          <w:sz w:val="28"/>
          <w:szCs w:val="28"/>
        </w:rPr>
        <w:t xml:space="preserve">2.5 </w:t>
      </w:r>
      <w:r w:rsidR="0008058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8058C" w:rsidRPr="0008058C">
        <w:rPr>
          <w:rFonts w:ascii="Times New Roman" w:hAnsi="Times New Roman" w:cs="Times New Roman"/>
          <w:sz w:val="28"/>
          <w:szCs w:val="28"/>
        </w:rPr>
        <w:t>регламента</w:t>
      </w:r>
      <w:r w:rsidR="0008058C">
        <w:rPr>
          <w:rFonts w:ascii="Times New Roman" w:hAnsi="Times New Roman" w:cs="Times New Roman"/>
          <w:sz w:val="28"/>
          <w:szCs w:val="28"/>
        </w:rPr>
        <w:t>:</w:t>
      </w:r>
    </w:p>
    <w:p w:rsidR="0008058C" w:rsidRDefault="0008058C" w:rsidP="0008058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58C" w:rsidRDefault="0008058C" w:rsidP="0008058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7C6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317209" w:rsidRPr="000627C6" w:rsidRDefault="0008058C" w:rsidP="0008058C">
      <w:pPr>
        <w:pStyle w:val="3"/>
        <w:shd w:val="clear" w:color="auto" w:fill="FFFFFF"/>
        <w:spacing w:before="375" w:after="225"/>
        <w:textAlignment w:val="baseline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t>) копии паспорта гражданина-заявителя или иного документа, удостоверяющего личность гражданина-заявителя, заверенные органом местного самоуправления;</w:t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2) документ о гражданах, зарегистрированных в жилом помещении по месту жительства гражданина-заявителя;</w:t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3) копию финансово-лицевого счета;</w:t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4)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малоимущим;</w:t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5) документы, подтверждающие наличие или отсутствие у гражданина-заявителя и членов его семьи, имущества, подлежащего налогообложению.</w:t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17209" w:rsidRPr="000805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317209" w:rsidRPr="005A49D1" w:rsidRDefault="00317209" w:rsidP="00317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209" w:rsidRPr="00FB28A7" w:rsidRDefault="0008058C" w:rsidP="00317209">
      <w:pPr>
        <w:pStyle w:val="1"/>
        <w:ind w:left="0"/>
        <w:rPr>
          <w:szCs w:val="28"/>
        </w:rPr>
      </w:pPr>
      <w:r>
        <w:rPr>
          <w:szCs w:val="28"/>
        </w:rPr>
        <w:t>Г</w:t>
      </w:r>
      <w:r w:rsidR="00317209">
        <w:rPr>
          <w:szCs w:val="28"/>
        </w:rPr>
        <w:t>лав</w:t>
      </w:r>
      <w:r>
        <w:rPr>
          <w:szCs w:val="28"/>
        </w:rPr>
        <w:t>а</w:t>
      </w:r>
      <w:r w:rsidR="00317209" w:rsidRPr="00F2259B">
        <w:rPr>
          <w:szCs w:val="28"/>
        </w:rPr>
        <w:t xml:space="preserve"> </w:t>
      </w:r>
      <w:r w:rsidR="00317209">
        <w:rPr>
          <w:szCs w:val="28"/>
        </w:rPr>
        <w:t>сельского поселения</w:t>
      </w:r>
      <w:r w:rsidR="00317209" w:rsidRPr="00F2259B">
        <w:rPr>
          <w:szCs w:val="28"/>
        </w:rPr>
        <w:tab/>
      </w:r>
      <w:r w:rsidR="00317209" w:rsidRPr="00F2259B">
        <w:rPr>
          <w:szCs w:val="28"/>
        </w:rPr>
        <w:tab/>
      </w:r>
      <w:r w:rsidR="00317209">
        <w:rPr>
          <w:szCs w:val="28"/>
        </w:rPr>
        <w:t xml:space="preserve">                         </w:t>
      </w:r>
      <w:r w:rsidR="00317209" w:rsidRPr="00F2259B">
        <w:rPr>
          <w:szCs w:val="28"/>
        </w:rPr>
        <w:t xml:space="preserve">   </w:t>
      </w:r>
      <w:proofErr w:type="spellStart"/>
      <w:r>
        <w:rPr>
          <w:szCs w:val="28"/>
        </w:rPr>
        <w:t>Т.Р.Каримов</w:t>
      </w:r>
      <w:proofErr w:type="spellEnd"/>
      <w:r w:rsidR="00317209" w:rsidRPr="00F2259B">
        <w:rPr>
          <w:szCs w:val="28"/>
        </w:rPr>
        <w:t xml:space="preserve"> </w:t>
      </w:r>
      <w:r w:rsidR="00317209">
        <w:rPr>
          <w:szCs w:val="28"/>
        </w:rPr>
        <w:t xml:space="preserve">             </w:t>
      </w:r>
    </w:p>
    <w:p w:rsidR="00317209" w:rsidRPr="00FB28A7" w:rsidRDefault="00317209" w:rsidP="00317209">
      <w:pPr>
        <w:pStyle w:val="1"/>
        <w:ind w:left="0"/>
        <w:rPr>
          <w:szCs w:val="28"/>
        </w:rPr>
      </w:pPr>
    </w:p>
    <w:p w:rsidR="00317209" w:rsidRDefault="00317209" w:rsidP="00317209"/>
    <w:p w:rsidR="00AE327F" w:rsidRDefault="00AE327F"/>
    <w:sectPr w:rsidR="00AE327F" w:rsidSect="0008058C">
      <w:headerReference w:type="even" r:id="rId9"/>
      <w:headerReference w:type="default" r:id="rId10"/>
      <w:pgSz w:w="11906" w:h="16838"/>
      <w:pgMar w:top="1134" w:right="127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E7" w:rsidRDefault="00A809E7">
      <w:r>
        <w:separator/>
      </w:r>
    </w:p>
  </w:endnote>
  <w:endnote w:type="continuationSeparator" w:id="0">
    <w:p w:rsidR="00A809E7" w:rsidRDefault="00A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E7" w:rsidRDefault="00A809E7">
      <w:r>
        <w:separator/>
      </w:r>
    </w:p>
  </w:footnote>
  <w:footnote w:type="continuationSeparator" w:id="0">
    <w:p w:rsidR="00A809E7" w:rsidRDefault="00A8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42" w:rsidRDefault="0014494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2542" w:rsidRDefault="00A80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42" w:rsidRDefault="0014494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DF5">
      <w:rPr>
        <w:rStyle w:val="a5"/>
        <w:noProof/>
      </w:rPr>
      <w:t>2</w:t>
    </w:r>
    <w:r>
      <w:rPr>
        <w:rStyle w:val="a5"/>
      </w:rPr>
      <w:fldChar w:fldCharType="end"/>
    </w:r>
  </w:p>
  <w:p w:rsidR="00B72542" w:rsidRDefault="00A80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1DF"/>
    <w:multiLevelType w:val="hybridMultilevel"/>
    <w:tmpl w:val="B498AFD2"/>
    <w:lvl w:ilvl="0" w:tplc="D0A6ED72">
      <w:start w:val="1"/>
      <w:numFmt w:val="decimal"/>
      <w:lvlText w:val="%1."/>
      <w:lvlJc w:val="left"/>
      <w:pPr>
        <w:ind w:left="900" w:hanging="55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5527236"/>
    <w:multiLevelType w:val="hybridMultilevel"/>
    <w:tmpl w:val="98DC9E90"/>
    <w:lvl w:ilvl="0" w:tplc="EDE03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3"/>
    <w:rsid w:val="0008058C"/>
    <w:rsid w:val="00144942"/>
    <w:rsid w:val="002C5443"/>
    <w:rsid w:val="00317209"/>
    <w:rsid w:val="00774DF5"/>
    <w:rsid w:val="00A809E7"/>
    <w:rsid w:val="00A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35BB"/>
  <w15:chartTrackingRefBased/>
  <w15:docId w15:val="{16B9ACC1-AD07-4D1B-81EC-3A3AE81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209"/>
    <w:pPr>
      <w:keepNext/>
      <w:ind w:left="54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72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2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17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7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209"/>
  </w:style>
  <w:style w:type="paragraph" w:customStyle="1" w:styleId="ConsPlusNormal">
    <w:name w:val="ConsPlusNormal"/>
    <w:rsid w:val="00317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rsid w:val="00317209"/>
    <w:rPr>
      <w:color w:val="0000FF"/>
      <w:u w:val="single"/>
    </w:rPr>
  </w:style>
  <w:style w:type="paragraph" w:styleId="a7">
    <w:name w:val="Normal (Web)"/>
    <w:basedOn w:val="a"/>
    <w:rsid w:val="00317209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3172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3172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1720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805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8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nhideWhenUsed/>
    <w:rsid w:val="00774DF5"/>
    <w:pPr>
      <w:widowControl w:val="0"/>
      <w:snapToGrid w:val="0"/>
      <w:ind w:firstLine="709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74D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92CB5D310B8DC3CB88677C5A5B96989B58B63945F8B2C99F9BB26EZ1s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692CB5D310B8DC3CB88677C5A5B96989B58B93847F8B2C99F9BB26EZ1s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cp:lastPrinted>2018-07-02T10:28:00Z</cp:lastPrinted>
  <dcterms:created xsi:type="dcterms:W3CDTF">2018-07-02T09:58:00Z</dcterms:created>
  <dcterms:modified xsi:type="dcterms:W3CDTF">2018-09-19T06:28:00Z</dcterms:modified>
</cp:coreProperties>
</file>