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AF" w:rsidRDefault="009036AF" w:rsidP="009036AF">
      <w:pPr>
        <w:pStyle w:val="ConsPlusNormal"/>
        <w:widowControl/>
        <w:ind w:firstLine="540"/>
        <w:jc w:val="both"/>
      </w:pPr>
    </w:p>
    <w:p w:rsidR="000D3276" w:rsidRDefault="000D3276" w:rsidP="009036AF">
      <w:pPr>
        <w:pStyle w:val="ConsPlusNormal"/>
        <w:widowControl/>
        <w:ind w:firstLine="540"/>
        <w:jc w:val="both"/>
      </w:pPr>
    </w:p>
    <w:p w:rsidR="000D3276" w:rsidRDefault="000D3276" w:rsidP="009036AF">
      <w:pPr>
        <w:pStyle w:val="ConsPlusNormal"/>
        <w:widowControl/>
        <w:ind w:firstLine="540"/>
        <w:jc w:val="both"/>
      </w:pPr>
    </w:p>
    <w:p w:rsidR="000D3276" w:rsidRDefault="000D3276" w:rsidP="009036AF">
      <w:pPr>
        <w:pStyle w:val="ConsPlusNormal"/>
        <w:widowControl/>
        <w:ind w:firstLine="540"/>
        <w:jc w:val="both"/>
      </w:pPr>
    </w:p>
    <w:p w:rsidR="000D3276" w:rsidRPr="00837342" w:rsidRDefault="00837342" w:rsidP="008373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373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7342" w:rsidRPr="00837342" w:rsidRDefault="00837342" w:rsidP="008373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7342" w:rsidRPr="00837342" w:rsidRDefault="00837342" w:rsidP="008373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7342">
        <w:rPr>
          <w:rFonts w:ascii="Times New Roman" w:hAnsi="Times New Roman" w:cs="Times New Roman"/>
          <w:sz w:val="28"/>
          <w:szCs w:val="28"/>
        </w:rPr>
        <w:t>№  43</w:t>
      </w:r>
      <w:proofErr w:type="gramEnd"/>
      <w:r w:rsidRPr="00837342">
        <w:rPr>
          <w:rFonts w:ascii="Times New Roman" w:hAnsi="Times New Roman" w:cs="Times New Roman"/>
          <w:sz w:val="28"/>
          <w:szCs w:val="28"/>
        </w:rPr>
        <w:t xml:space="preserve">                  от 10.02.2020</w:t>
      </w:r>
    </w:p>
    <w:p w:rsidR="000D3276" w:rsidRDefault="000D3276" w:rsidP="009036AF">
      <w:pPr>
        <w:pStyle w:val="ConsPlusNormal"/>
        <w:widowControl/>
        <w:ind w:firstLine="540"/>
        <w:jc w:val="both"/>
      </w:pPr>
    </w:p>
    <w:p w:rsidR="000D3276" w:rsidRDefault="000D3276" w:rsidP="009036AF">
      <w:pPr>
        <w:pStyle w:val="ConsPlusNormal"/>
        <w:widowControl/>
        <w:ind w:firstLine="540"/>
        <w:jc w:val="both"/>
      </w:pPr>
    </w:p>
    <w:p w:rsidR="000D3276" w:rsidRDefault="000D3276" w:rsidP="009036AF">
      <w:pPr>
        <w:pStyle w:val="ConsPlusNormal"/>
        <w:widowControl/>
        <w:ind w:firstLine="540"/>
        <w:jc w:val="both"/>
      </w:pPr>
    </w:p>
    <w:p w:rsidR="000D3276" w:rsidRDefault="000D3276" w:rsidP="009036AF">
      <w:pPr>
        <w:pStyle w:val="ConsPlusNormal"/>
        <w:widowControl/>
        <w:ind w:firstLine="540"/>
        <w:jc w:val="both"/>
      </w:pPr>
    </w:p>
    <w:p w:rsidR="000D3276" w:rsidRDefault="000D3276" w:rsidP="009036AF">
      <w:pPr>
        <w:pStyle w:val="ConsPlusNormal"/>
        <w:widowControl/>
        <w:ind w:firstLine="540"/>
        <w:jc w:val="both"/>
      </w:pPr>
    </w:p>
    <w:p w:rsidR="000D3276" w:rsidRDefault="000D3276" w:rsidP="009036AF">
      <w:pPr>
        <w:pStyle w:val="ConsPlusNormal"/>
        <w:widowControl/>
        <w:ind w:firstLine="540"/>
        <w:jc w:val="both"/>
      </w:pPr>
    </w:p>
    <w:p w:rsidR="009036AF" w:rsidRDefault="009036AF" w:rsidP="009036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D3276" w:rsidRDefault="000D3276" w:rsidP="009036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036AF" w:rsidRDefault="009036AF" w:rsidP="009036AF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 утверждении плана мероприятий по профилактике терроризма </w:t>
      </w:r>
    </w:p>
    <w:p w:rsidR="009036AF" w:rsidRDefault="009036AF" w:rsidP="009036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и экстремизма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4"/>
        </w:rPr>
        <w:t>Таптыковский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сельсовет муниципального района Уфимский район </w:t>
      </w:r>
    </w:p>
    <w:p w:rsidR="009036AF" w:rsidRDefault="009036AF" w:rsidP="009036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Республики Башкортостан  </w:t>
      </w:r>
      <w:r>
        <w:rPr>
          <w:rFonts w:ascii="Times New Roman" w:hAnsi="Times New Roman"/>
          <w:b/>
          <w:sz w:val="28"/>
          <w:szCs w:val="24"/>
        </w:rPr>
        <w:br/>
        <w:t>на 20</w:t>
      </w:r>
      <w:r w:rsidR="000D3276">
        <w:rPr>
          <w:rFonts w:ascii="Times New Roman" w:hAnsi="Times New Roman"/>
          <w:b/>
          <w:sz w:val="28"/>
          <w:szCs w:val="24"/>
        </w:rPr>
        <w:t>20</w:t>
      </w:r>
      <w:r>
        <w:rPr>
          <w:rFonts w:ascii="Times New Roman" w:hAnsi="Times New Roman"/>
          <w:b/>
          <w:sz w:val="28"/>
          <w:szCs w:val="24"/>
        </w:rPr>
        <w:t>-20</w:t>
      </w:r>
      <w:r w:rsidR="000D3276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>1 годы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целях реализации вопросов местного значения по профилактике терроризма и экстремизма, а </w:t>
      </w:r>
      <w:proofErr w:type="gramStart"/>
      <w:r>
        <w:rPr>
          <w:rFonts w:ascii="Times New Roman" w:hAnsi="Times New Roman"/>
          <w:sz w:val="28"/>
          <w:szCs w:val="24"/>
        </w:rPr>
        <w:t>также  минимизации</w:t>
      </w:r>
      <w:proofErr w:type="gramEnd"/>
      <w:r>
        <w:rPr>
          <w:rFonts w:ascii="Times New Roman" w:hAnsi="Times New Roman"/>
          <w:sz w:val="28"/>
          <w:szCs w:val="24"/>
        </w:rPr>
        <w:t xml:space="preserve">  и     (или)    ликвидации    последствий проявления терроризма  и  экстремизма  в    границах    сельского   поселения </w:t>
      </w:r>
      <w:proofErr w:type="spellStart"/>
      <w:r>
        <w:rPr>
          <w:rFonts w:ascii="Times New Roman" w:hAnsi="Times New Roman"/>
          <w:sz w:val="28"/>
          <w:szCs w:val="24"/>
        </w:rPr>
        <w:t>Таптыковский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 сельсовет муниципального района Уфимский район Республики Башкортостан  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ПОСТАНОВЛЯЮ: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1. Утвердить   план     мероприятий    по    </w:t>
      </w:r>
      <w:proofErr w:type="gramStart"/>
      <w:r>
        <w:rPr>
          <w:rFonts w:ascii="Times New Roman" w:hAnsi="Times New Roman"/>
          <w:sz w:val="28"/>
          <w:szCs w:val="24"/>
        </w:rPr>
        <w:t>профилактике  терроризма</w:t>
      </w:r>
      <w:proofErr w:type="gramEnd"/>
      <w:r>
        <w:rPr>
          <w:rFonts w:ascii="Times New Roman" w:hAnsi="Times New Roman"/>
          <w:sz w:val="28"/>
          <w:szCs w:val="24"/>
        </w:rPr>
        <w:t xml:space="preserve">  и экстремизма  на  территории  сельского поселения   </w:t>
      </w:r>
      <w:proofErr w:type="spellStart"/>
      <w:r>
        <w:rPr>
          <w:rFonts w:ascii="Times New Roman" w:hAnsi="Times New Roman"/>
          <w:sz w:val="28"/>
          <w:szCs w:val="24"/>
        </w:rPr>
        <w:t>Таптыковский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 сельсовет муниципального района Уфимский район Республики Башкортостан на 20</w:t>
      </w:r>
      <w:r w:rsidR="000D3276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-20</w:t>
      </w:r>
      <w:r w:rsidR="000D3276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1 годы (приложение 1)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2. Утвердить   состав    рабочей группы    по    профилактике    терроризма   и экстремизма на территории сельского поселения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Таптыковский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 сельсовет</w:t>
      </w:r>
      <w:proofErr w:type="gramEnd"/>
      <w:r>
        <w:rPr>
          <w:rFonts w:ascii="Times New Roman" w:hAnsi="Times New Roman"/>
          <w:sz w:val="28"/>
          <w:szCs w:val="24"/>
        </w:rPr>
        <w:t xml:space="preserve"> муниципального района Уфимский район Республики Башкортостан (приложение </w:t>
      </w:r>
      <w:r w:rsidR="000D3276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)</w:t>
      </w:r>
    </w:p>
    <w:p w:rsidR="009036AF" w:rsidRPr="00034630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3. </w:t>
      </w:r>
      <w:r w:rsidRPr="00034630">
        <w:rPr>
          <w:rFonts w:ascii="Times New Roman" w:hAnsi="Times New Roman"/>
          <w:sz w:val="28"/>
          <w:szCs w:val="24"/>
        </w:rPr>
        <w:t>Настоящее постановление подлежит обнародованию на информационном стенде в здании администрации и на официальном сайте сельского поселения.</w:t>
      </w:r>
    </w:p>
    <w:p w:rsidR="009036AF" w:rsidRDefault="009036AF" w:rsidP="009036AF">
      <w:pPr>
        <w:pStyle w:val="1"/>
        <w:ind w:firstLine="567"/>
        <w:jc w:val="both"/>
        <w:rPr>
          <w:bCs/>
          <w:sz w:val="28"/>
          <w:szCs w:val="24"/>
        </w:rPr>
      </w:pPr>
      <w:r>
        <w:rPr>
          <w:sz w:val="28"/>
          <w:szCs w:val="24"/>
        </w:rPr>
        <w:t xml:space="preserve">  4. </w:t>
      </w:r>
      <w:r>
        <w:rPr>
          <w:bCs/>
          <w:sz w:val="28"/>
          <w:szCs w:val="24"/>
        </w:rPr>
        <w:t>Контроль за исполнением постановления оставляю за собой.</w:t>
      </w:r>
    </w:p>
    <w:p w:rsidR="009036AF" w:rsidRDefault="009036AF" w:rsidP="009036A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036AF" w:rsidRDefault="009036AF" w:rsidP="009036AF">
      <w:pPr>
        <w:pStyle w:val="1"/>
        <w:jc w:val="both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firstLine="567"/>
        <w:jc w:val="both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Глава сельского поселения                                            </w:t>
      </w:r>
      <w:proofErr w:type="spellStart"/>
      <w:r w:rsidR="000D3276">
        <w:rPr>
          <w:rFonts w:eastAsia="Times New Roman"/>
          <w:sz w:val="28"/>
          <w:szCs w:val="24"/>
        </w:rPr>
        <w:t>Р.Ф.Самигуллин</w:t>
      </w:r>
      <w:proofErr w:type="spellEnd"/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                                                    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0D3276" w:rsidRDefault="000D3276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Приложение 1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                                      к постановлению администрации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        сельского поселения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proofErr w:type="spellStart"/>
      <w:r>
        <w:rPr>
          <w:rFonts w:eastAsia="Times New Roman"/>
          <w:sz w:val="28"/>
          <w:szCs w:val="24"/>
        </w:rPr>
        <w:t>Таптыковский</w:t>
      </w:r>
      <w:proofErr w:type="spellEnd"/>
      <w:r>
        <w:rPr>
          <w:rFonts w:eastAsia="Times New Roman"/>
          <w:sz w:val="28"/>
          <w:szCs w:val="24"/>
        </w:rPr>
        <w:t xml:space="preserve"> сельсовет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муниципального района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Уфимский район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Республики Башкортостан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  <w:u w:val="single"/>
        </w:rPr>
      </w:pPr>
      <w:r>
        <w:rPr>
          <w:rFonts w:eastAsia="Times New Roman"/>
          <w:sz w:val="28"/>
          <w:szCs w:val="24"/>
        </w:rPr>
        <w:t xml:space="preserve">                         </w:t>
      </w:r>
      <w:proofErr w:type="gramStart"/>
      <w:r>
        <w:rPr>
          <w:rFonts w:eastAsia="Times New Roman"/>
          <w:sz w:val="28"/>
          <w:szCs w:val="24"/>
        </w:rPr>
        <w:t xml:space="preserve">от  </w:t>
      </w:r>
      <w:r w:rsidR="000D3276">
        <w:rPr>
          <w:rFonts w:eastAsia="Times New Roman"/>
          <w:sz w:val="28"/>
          <w:szCs w:val="24"/>
        </w:rPr>
        <w:t>10.02.</w:t>
      </w:r>
      <w:r>
        <w:rPr>
          <w:rFonts w:eastAsia="Times New Roman"/>
          <w:sz w:val="28"/>
          <w:szCs w:val="24"/>
        </w:rPr>
        <w:t>20</w:t>
      </w:r>
      <w:r w:rsidR="000D3276">
        <w:rPr>
          <w:rFonts w:eastAsia="Times New Roman"/>
          <w:sz w:val="28"/>
          <w:szCs w:val="24"/>
        </w:rPr>
        <w:t>20.</w:t>
      </w:r>
      <w:proofErr w:type="gramEnd"/>
      <w:r w:rsidR="000D3276">
        <w:rPr>
          <w:rFonts w:eastAsia="Times New Roman"/>
          <w:sz w:val="28"/>
          <w:szCs w:val="24"/>
        </w:rPr>
        <w:t xml:space="preserve">  № 43</w:t>
      </w:r>
    </w:p>
    <w:p w:rsidR="009036AF" w:rsidRDefault="009036AF" w:rsidP="009036AF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4"/>
        </w:rPr>
      </w:pP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4"/>
        </w:rPr>
      </w:pPr>
      <w:r>
        <w:rPr>
          <w:rFonts w:ascii="Times New Roman" w:eastAsia="MS Mincho" w:hAnsi="Times New Roman"/>
          <w:b/>
          <w:sz w:val="28"/>
          <w:szCs w:val="24"/>
        </w:rPr>
        <w:t xml:space="preserve">План мероприятий </w:t>
      </w: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eastAsia="MS Mincho" w:hAnsi="Times New Roman"/>
          <w:b/>
          <w:bCs/>
          <w:sz w:val="28"/>
          <w:szCs w:val="24"/>
        </w:rPr>
        <w:t>Таптыковский</w:t>
      </w:r>
      <w:proofErr w:type="spellEnd"/>
      <w:r>
        <w:rPr>
          <w:rFonts w:ascii="Times New Roman" w:eastAsia="MS Mincho" w:hAnsi="Times New Roman"/>
          <w:b/>
          <w:bCs/>
          <w:sz w:val="28"/>
          <w:szCs w:val="24"/>
        </w:rPr>
        <w:t xml:space="preserve"> сельсовет муниципального района Уфимский район Республики </w:t>
      </w:r>
      <w:proofErr w:type="gramStart"/>
      <w:r>
        <w:rPr>
          <w:rFonts w:ascii="Times New Roman" w:eastAsia="MS Mincho" w:hAnsi="Times New Roman"/>
          <w:b/>
          <w:bCs/>
          <w:sz w:val="28"/>
          <w:szCs w:val="24"/>
        </w:rPr>
        <w:t>Башкортостан  по</w:t>
      </w:r>
      <w:proofErr w:type="gramEnd"/>
      <w:r>
        <w:rPr>
          <w:rFonts w:ascii="Times New Roman" w:eastAsia="MS Mincho" w:hAnsi="Times New Roman"/>
          <w:b/>
          <w:bCs/>
          <w:sz w:val="28"/>
          <w:szCs w:val="24"/>
        </w:rPr>
        <w:t xml:space="preserve"> профилактике терроризма и экстремизма  на 20</w:t>
      </w:r>
      <w:r w:rsidR="000D3276">
        <w:rPr>
          <w:rFonts w:ascii="Times New Roman" w:eastAsia="MS Mincho" w:hAnsi="Times New Roman"/>
          <w:b/>
          <w:bCs/>
          <w:sz w:val="28"/>
          <w:szCs w:val="24"/>
        </w:rPr>
        <w:t>20</w:t>
      </w:r>
      <w:r>
        <w:rPr>
          <w:rFonts w:ascii="Times New Roman" w:eastAsia="MS Mincho" w:hAnsi="Times New Roman"/>
          <w:b/>
          <w:bCs/>
          <w:sz w:val="28"/>
          <w:szCs w:val="24"/>
        </w:rPr>
        <w:t>-20</w:t>
      </w:r>
      <w:r w:rsidR="000D3276">
        <w:rPr>
          <w:rFonts w:ascii="Times New Roman" w:eastAsia="MS Mincho" w:hAnsi="Times New Roman"/>
          <w:b/>
          <w:bCs/>
          <w:sz w:val="28"/>
          <w:szCs w:val="24"/>
        </w:rPr>
        <w:t>2</w:t>
      </w:r>
      <w:r>
        <w:rPr>
          <w:rFonts w:ascii="Times New Roman" w:eastAsia="MS Mincho" w:hAnsi="Times New Roman"/>
          <w:b/>
          <w:bCs/>
          <w:sz w:val="28"/>
          <w:szCs w:val="24"/>
        </w:rPr>
        <w:t>1 годы</w:t>
      </w:r>
    </w:p>
    <w:p w:rsidR="009036AF" w:rsidRDefault="009036AF" w:rsidP="009036A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4"/>
        </w:rPr>
      </w:pPr>
    </w:p>
    <w:p w:rsidR="009036AF" w:rsidRDefault="009036AF" w:rsidP="009036AF">
      <w:pPr>
        <w:tabs>
          <w:tab w:val="left" w:pos="708"/>
          <w:tab w:val="center" w:pos="4677"/>
        </w:tabs>
        <w:spacing w:after="0" w:line="240" w:lineRule="auto"/>
        <w:jc w:val="center"/>
        <w:rPr>
          <w:rFonts w:ascii="Times New Roman" w:eastAsia="SimSu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Цели и задачи Плана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Основная цель - регулирование политических, социально-экономических и иных процессов в сельском поселении </w:t>
      </w:r>
      <w:proofErr w:type="spellStart"/>
      <w:r>
        <w:rPr>
          <w:rFonts w:ascii="Times New Roman" w:hAnsi="Times New Roman"/>
          <w:sz w:val="28"/>
          <w:szCs w:val="24"/>
        </w:rPr>
        <w:t>Таптыковский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 муниципального района Уфимский район Республики Башкортостан, оказывающих влияние на ситуацию в области противодействия терроризму и экстремизму, укрепление толерантной среды на основе ценностей многонационального российского общества, принципов соблюдения прав и свобод человека.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План мероприятий призван обеспечить создание благоприятного и безопасного пространства для </w:t>
      </w:r>
      <w:proofErr w:type="gramStart"/>
      <w:r>
        <w:rPr>
          <w:rFonts w:ascii="Times New Roman" w:hAnsi="Times New Roman"/>
          <w:sz w:val="28"/>
          <w:szCs w:val="24"/>
        </w:rPr>
        <w:t>жизнедеятельности  населения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eastAsia="MS Mincho" w:hAnsi="Times New Roman"/>
          <w:bCs/>
          <w:sz w:val="28"/>
          <w:szCs w:val="24"/>
        </w:rPr>
        <w:t>Таптыковский</w:t>
      </w:r>
      <w:proofErr w:type="spellEnd"/>
      <w:r>
        <w:rPr>
          <w:rFonts w:ascii="Times New Roman" w:eastAsia="MS Mincho" w:hAnsi="Times New Roman"/>
          <w:bCs/>
          <w:sz w:val="28"/>
          <w:szCs w:val="24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Основными задачами реализации Плана мероприятий являются: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1. Координация деятельности органов местного самоуправления сельского поселения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Таптыковский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 сельсовет</w:t>
      </w:r>
      <w:proofErr w:type="gramEnd"/>
      <w:r>
        <w:rPr>
          <w:rFonts w:ascii="Times New Roman" w:hAnsi="Times New Roman"/>
          <w:sz w:val="28"/>
          <w:szCs w:val="24"/>
        </w:rPr>
        <w:t xml:space="preserve"> муниципального района Уфимский район Республики Башкортостан</w:t>
      </w:r>
      <w:r>
        <w:rPr>
          <w:rFonts w:ascii="Times New Roman" w:eastAsia="MS Mincho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по профилактике терроризма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2. Выявление и преодоление негативных тенденций, тормозящих устойчивое социальное и культурное развитие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eastAsia="MS Mincho" w:hAnsi="Times New Roman"/>
          <w:bCs/>
          <w:sz w:val="28"/>
          <w:szCs w:val="24"/>
        </w:rPr>
        <w:t>Таптыковский</w:t>
      </w:r>
      <w:proofErr w:type="spellEnd"/>
      <w:r>
        <w:rPr>
          <w:rFonts w:ascii="Times New Roman" w:eastAsia="MS Mincho" w:hAnsi="Times New Roman"/>
          <w:bCs/>
          <w:sz w:val="28"/>
          <w:szCs w:val="24"/>
        </w:rPr>
        <w:t xml:space="preserve"> сельсовет муниципального района Уфимский район Республики Башкортостан и </w:t>
      </w:r>
      <w:r>
        <w:rPr>
          <w:rFonts w:ascii="Times New Roman" w:hAnsi="Times New Roman"/>
          <w:sz w:val="28"/>
          <w:szCs w:val="24"/>
        </w:rPr>
        <w:t>находящих свое проявление в фактах: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межэтнической и межконфессиональной враждебности и нетерпимости;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насилия на межэтнической основе;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распространения негативных этнических и конфессиональных стереотипов;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политического экстремизма на националистической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 xml:space="preserve">3. Формирование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>
        <w:rPr>
          <w:rFonts w:ascii="Times New Roman" w:hAnsi="Times New Roman"/>
          <w:sz w:val="28"/>
          <w:szCs w:val="24"/>
        </w:rPr>
        <w:t>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воспитания культуры толерантности и межнационального согласия;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достижения необходимого уровня правовой культуры граждан как основы сознания и поведения;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- общественного осуждения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Методы достижения целей и решения задач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Осуществление Плана мероприятий должно проводиться по следующим основным направлениям: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1) совершенствование нормативной базы и правоприменительной практики в сфере профилактики терроризма и экстремизма, межэтнических и межконфессиональных отношений.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2) выработка и реализация мер раннего предупреждения террористической угрозы в поселении, межэтнической напряженности, проявлений национальной нетерпимости и насилия, профилактики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3) повышение эффективности механизмов реализации миграционной политики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proofErr w:type="spellStart"/>
      <w:proofErr w:type="gramStart"/>
      <w:r>
        <w:rPr>
          <w:rFonts w:ascii="Times New Roman" w:eastAsia="MS Mincho" w:hAnsi="Times New Roman"/>
          <w:bCs/>
          <w:sz w:val="28"/>
          <w:szCs w:val="24"/>
        </w:rPr>
        <w:t>Таптыковский</w:t>
      </w:r>
      <w:proofErr w:type="spellEnd"/>
      <w:r>
        <w:rPr>
          <w:rFonts w:ascii="Times New Roman" w:eastAsia="MS Mincho" w:hAnsi="Times New Roman"/>
          <w:bCs/>
          <w:sz w:val="28"/>
          <w:szCs w:val="24"/>
        </w:rPr>
        <w:t xml:space="preserve">  сельсовет</w:t>
      </w:r>
      <w:proofErr w:type="gramEnd"/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Уфимский район Республики Башкортостан.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Сроки и этапы реализации Плана мероприятий</w:t>
      </w:r>
    </w:p>
    <w:p w:rsidR="009036AF" w:rsidRDefault="009036AF" w:rsidP="009036A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мероприятий имеет межведомственный комплексный характер и рассч</w:t>
      </w:r>
      <w:r w:rsidR="000D3276">
        <w:rPr>
          <w:rFonts w:ascii="Times New Roman" w:hAnsi="Times New Roman"/>
          <w:sz w:val="28"/>
          <w:szCs w:val="24"/>
        </w:rPr>
        <w:t>итан на реализацию в течение 2020</w:t>
      </w:r>
      <w:r>
        <w:rPr>
          <w:rFonts w:ascii="Times New Roman" w:hAnsi="Times New Roman"/>
          <w:sz w:val="28"/>
          <w:szCs w:val="24"/>
        </w:rPr>
        <w:t>-20</w:t>
      </w:r>
      <w:r w:rsidR="000D3276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1 года.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Основные условия и направления реализации Плана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Важнейшим условием успешного выполнения Плана мероприятий является взаимодействие органов местного самоуправления, образовательных учреждений и учреждений культуры, общественных организаций и объединений. </w:t>
      </w: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Система плановых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 xml:space="preserve">Раздел 1. Совершенствование механизмов обеспечения законности и правопорядка в сфере профилактики терроризма и экстремизма, межнациональных отношений в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сельском поселении </w:t>
      </w:r>
      <w:proofErr w:type="spellStart"/>
      <w:proofErr w:type="gramStart"/>
      <w:r>
        <w:rPr>
          <w:rFonts w:ascii="Times New Roman" w:eastAsia="MS Mincho" w:hAnsi="Times New Roman"/>
          <w:b/>
          <w:bCs/>
          <w:sz w:val="28"/>
          <w:szCs w:val="24"/>
        </w:rPr>
        <w:t>Таптыковский</w:t>
      </w:r>
      <w:proofErr w:type="spellEnd"/>
      <w:r>
        <w:rPr>
          <w:rFonts w:ascii="Times New Roman" w:eastAsia="MS Mincho" w:hAnsi="Times New Roman"/>
          <w:b/>
          <w:bCs/>
          <w:sz w:val="28"/>
          <w:szCs w:val="24"/>
        </w:rPr>
        <w:t xml:space="preserve">  </w:t>
      </w:r>
      <w:r>
        <w:rPr>
          <w:rFonts w:ascii="Times New Roman" w:eastAsia="MS Mincho" w:hAnsi="Times New Roman"/>
          <w:b/>
          <w:bCs/>
          <w:sz w:val="28"/>
          <w:szCs w:val="24"/>
        </w:rPr>
        <w:lastRenderedPageBreak/>
        <w:t>сельсовет</w:t>
      </w:r>
      <w:proofErr w:type="gramEnd"/>
      <w:r>
        <w:rPr>
          <w:rFonts w:ascii="Times New Roman" w:eastAsia="MS Mincho" w:hAnsi="Times New Roman"/>
          <w:b/>
          <w:bCs/>
          <w:sz w:val="28"/>
          <w:szCs w:val="24"/>
        </w:rPr>
        <w:t xml:space="preserve"> муниципального района Уфимский район Республики Башкортостан.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Одним из важнейших направлений деятельности по профилактике терроризма и экстремизма, гармонизации межнациональных отношений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содействию улучшению работы федеральных органов, осуществляющих их регистрацию и учет занятости, предупреждению дискриминации по этническому признаку в сфере трудовых отношений, профилактике терроризма и экстремизма и противодействию ксенофобии, прежде всего, в молодежной среде. Насущной задачей является информирование населения о необходимости соблюдения мер безопасности в современных условиях и продолжающих иметь место фактах террористических и экстремистских проявлений.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Содействие повышению эффективности работы субъектов профилактики терроризма, экстремизма и дискриминации на расовой, национальной и религиозной почве.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Содействие повышению уровня доверия в отношениях правоохранительных органов и этнических сообществ, представленных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proofErr w:type="spellStart"/>
      <w:proofErr w:type="gramStart"/>
      <w:r>
        <w:rPr>
          <w:rFonts w:ascii="Times New Roman" w:eastAsia="MS Mincho" w:hAnsi="Times New Roman"/>
          <w:bCs/>
          <w:sz w:val="28"/>
          <w:szCs w:val="24"/>
        </w:rPr>
        <w:t>Таптыковский</w:t>
      </w:r>
      <w:proofErr w:type="spellEnd"/>
      <w:r>
        <w:rPr>
          <w:rFonts w:ascii="Times New Roman" w:eastAsia="MS Mincho" w:hAnsi="Times New Roman"/>
          <w:bCs/>
          <w:sz w:val="28"/>
          <w:szCs w:val="24"/>
        </w:rPr>
        <w:t xml:space="preserve">  сельсовет</w:t>
      </w:r>
      <w:proofErr w:type="gramEnd"/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Уфимский район Республики Башкортостан.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Совершенствование форм и методов работы субъектов профилактики терроризма и экстремизма, проявлений ксенофобии, национальной и расовой нетерпимости. 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9665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798"/>
        <w:gridCol w:w="4502"/>
        <w:gridCol w:w="1784"/>
        <w:gridCol w:w="2581"/>
      </w:tblGrid>
      <w:tr w:rsidR="009036AF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№№ п/п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поселения,</w:t>
            </w:r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постоянные комиссии Совета СП </w:t>
            </w:r>
          </w:p>
        </w:tc>
      </w:tr>
      <w:tr w:rsidR="009036AF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1.2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Привлечение жителей,  собственников жилья к проведению мероприятий по предупреждению правонарушений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поселения,</w:t>
            </w:r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постоянные комиссии Совета СП</w:t>
            </w:r>
          </w:p>
        </w:tc>
      </w:tr>
      <w:tr w:rsidR="009036AF" w:rsidTr="008975B0">
        <w:trPr>
          <w:trHeight w:val="205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1.3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регулярных проверок, жилых домов, подвалов, чердаков, пустующих зданий на предмет установления незаконно находящихся на территории людей и обнаружения элементов подготовки террористических акций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 раза в год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1.4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Проведение комплексных проверок  антитеррористической защищенности объектов сферы здравоохранения, образования, культуры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квартал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1.5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объектов социальной сферы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1.6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и проведение мероприятий по мониторингу в сети Интернет в целях обнаружения материалов, которые могут являться экстремистскими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Постоянно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</w:tbl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2. Мероприятия по профилактике терроризма и экстремизма на объектах и в сфере образования.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В образовательных учреждениях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поселение </w:t>
      </w:r>
      <w:proofErr w:type="spellStart"/>
      <w:r>
        <w:rPr>
          <w:rFonts w:ascii="Times New Roman" w:eastAsia="MS Mincho" w:hAnsi="Times New Roman"/>
          <w:bCs/>
          <w:sz w:val="28"/>
          <w:szCs w:val="24"/>
        </w:rPr>
        <w:t>Таптыковский</w:t>
      </w:r>
      <w:proofErr w:type="spellEnd"/>
      <w:r>
        <w:rPr>
          <w:rFonts w:ascii="Times New Roman" w:eastAsia="MS Mincho" w:hAnsi="Times New Roman"/>
          <w:bCs/>
          <w:sz w:val="28"/>
          <w:szCs w:val="24"/>
        </w:rPr>
        <w:t xml:space="preserve"> сельсовет муниципального района Уфимский район Республики Башкортостан (средняя общеобразовательная школа, детский сад)</w:t>
      </w:r>
      <w:r>
        <w:rPr>
          <w:rFonts w:ascii="Times New Roman" w:hAnsi="Times New Roman"/>
          <w:sz w:val="28"/>
          <w:szCs w:val="24"/>
        </w:rPr>
        <w:t xml:space="preserve"> проводятся мероприятия в целях формирования у молодежи установки на позитивное восприятие этнического и конфессионального многообразия, интерес к другим культурам, уважение присущих им ценностей.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у работников сферы образования навыков воспитания толерантного сознания у обучающихся.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Разработка и внедрение в учебно-воспитательный процесс комплексов образовательных программ, направленных на профилактику терроризма и экстремизма, укрепление установок толерантного сознания и поведения среди молодежи.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Создание и внедрение в образовательный процесс учебно-методических комплексов по проблемам терроризма, экстремизма, межнациональных отношений и формирования толерантного сознания.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 xml:space="preserve">Распространение культуры интернационализма, согласия, национальной и религиозной терпимости в среде обучающихся/учащихся образовательных учебных заведений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proofErr w:type="spellStart"/>
      <w:r>
        <w:rPr>
          <w:rFonts w:ascii="Times New Roman" w:eastAsia="MS Mincho" w:hAnsi="Times New Roman"/>
          <w:bCs/>
          <w:sz w:val="28"/>
          <w:szCs w:val="24"/>
        </w:rPr>
        <w:t>Таптыковский</w:t>
      </w:r>
      <w:proofErr w:type="spellEnd"/>
      <w:r>
        <w:rPr>
          <w:rFonts w:ascii="Times New Roman" w:eastAsia="MS Mincho" w:hAnsi="Times New Roman"/>
          <w:bCs/>
          <w:sz w:val="28"/>
          <w:szCs w:val="24"/>
        </w:rPr>
        <w:t xml:space="preserve"> сельсовет муниципального района Уфимский район Республики Башкортостан.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98"/>
        <w:gridCol w:w="4128"/>
        <w:gridCol w:w="1440"/>
        <w:gridCol w:w="2910"/>
      </w:tblGrid>
      <w:tr w:rsidR="009036AF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№№ п/п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8975B0">
        <w:trPr>
          <w:trHeight w:val="175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2.1.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Комплексное обследование объектов образования на предмет оценки уровня их антитеррористической защищённости, эффективности охранно-пропускного режима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 раз в год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Руководители учреждений</w:t>
            </w:r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  <w:tr w:rsidR="009036AF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2.2.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«круглых столов» с учащимися старших классов, способствующих развитию межконфессионального диалога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Школа</w:t>
            </w:r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 согласованию)</w:t>
            </w:r>
          </w:p>
        </w:tc>
      </w:tr>
      <w:tr w:rsidR="009036AF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2.3.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проведения соревнований  «Школа безопасности»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ОУ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школа, детский сад</w:t>
            </w:r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2.4.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цикла классных часов «Толерантность – дорога к миру»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2.5.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правоохранительных органов)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2.6.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акции  "Скажи экстремизму - НЕТ!"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школы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</w:t>
            </w:r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8975B0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2.7.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Недели толерантности в образовательных учреждениях.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ОУ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школа, детский сад</w:t>
            </w:r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>Раздел 3. Мероприятия по профилактике терроризма и экстремизма на объектах культуры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proofErr w:type="spellStart"/>
      <w:proofErr w:type="gramStart"/>
      <w:r>
        <w:rPr>
          <w:rFonts w:ascii="Times New Roman" w:eastAsia="MS Mincho" w:hAnsi="Times New Roman"/>
          <w:bCs/>
          <w:sz w:val="28"/>
          <w:szCs w:val="24"/>
        </w:rPr>
        <w:t>Таптыковский</w:t>
      </w:r>
      <w:proofErr w:type="spellEnd"/>
      <w:r>
        <w:rPr>
          <w:rFonts w:ascii="Times New Roman" w:eastAsia="MS Mincho" w:hAnsi="Times New Roman"/>
          <w:bCs/>
          <w:sz w:val="28"/>
          <w:szCs w:val="24"/>
        </w:rPr>
        <w:t xml:space="preserve">  сельсовет</w:t>
      </w:r>
      <w:proofErr w:type="gramEnd"/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Уфимский район Республики Башкортостан</w:t>
      </w:r>
      <w:r>
        <w:rPr>
          <w:rFonts w:ascii="Times New Roman" w:hAnsi="Times New Roman"/>
          <w:sz w:val="28"/>
          <w:szCs w:val="24"/>
        </w:rPr>
        <w:t xml:space="preserve"> сформировались цивилизованные </w:t>
      </w:r>
      <w:r>
        <w:rPr>
          <w:rFonts w:ascii="Times New Roman" w:hAnsi="Times New Roman"/>
          <w:sz w:val="28"/>
          <w:szCs w:val="24"/>
        </w:rPr>
        <w:lastRenderedPageBreak/>
        <w:t xml:space="preserve">нормы взаимодействия людей разных национальностей и вероисповеданий. </w:t>
      </w:r>
      <w:r>
        <w:rPr>
          <w:rFonts w:ascii="Times New Roman" w:hAnsi="Times New Roman"/>
          <w:sz w:val="28"/>
          <w:szCs w:val="24"/>
        </w:rPr>
        <w:tab/>
        <w:t>Знание истории является воспитанием подлинного российского патриотизма, свободного от национализма и шовинизма, нетерпимости к различного рода проявлениям терроризма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Воспитание у жителей интереса и уважения к культурным ценностям и традициям представленных в районе этнических сообществ. Формирование идеологии гражданской солидарности независимо от национальной и конфессиональной принадлежности.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Гармонизация межнациональных отношений, повышение уровня </w:t>
      </w:r>
      <w:proofErr w:type="spellStart"/>
      <w:r>
        <w:rPr>
          <w:rFonts w:ascii="Times New Roman" w:hAnsi="Times New Roman"/>
          <w:sz w:val="28"/>
          <w:szCs w:val="24"/>
        </w:rPr>
        <w:t>этносоциальной</w:t>
      </w:r>
      <w:proofErr w:type="spellEnd"/>
      <w:r>
        <w:rPr>
          <w:rFonts w:ascii="Times New Roman" w:hAnsi="Times New Roman"/>
          <w:sz w:val="28"/>
          <w:szCs w:val="24"/>
        </w:rPr>
        <w:t xml:space="preserve"> комфортности всего населения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сельского поселения </w:t>
      </w:r>
      <w:proofErr w:type="spellStart"/>
      <w:proofErr w:type="gramStart"/>
      <w:r>
        <w:rPr>
          <w:rFonts w:ascii="Times New Roman" w:eastAsia="MS Mincho" w:hAnsi="Times New Roman"/>
          <w:bCs/>
          <w:sz w:val="28"/>
          <w:szCs w:val="24"/>
        </w:rPr>
        <w:t>Таптыковский</w:t>
      </w:r>
      <w:proofErr w:type="spellEnd"/>
      <w:r>
        <w:rPr>
          <w:rFonts w:ascii="Times New Roman" w:eastAsia="MS Mincho" w:hAnsi="Times New Roman"/>
          <w:bCs/>
          <w:sz w:val="28"/>
          <w:szCs w:val="24"/>
        </w:rPr>
        <w:t xml:space="preserve">  сельсовет</w:t>
      </w:r>
      <w:proofErr w:type="gramEnd"/>
      <w:r>
        <w:rPr>
          <w:rFonts w:ascii="Times New Roman" w:eastAsia="MS Mincho" w:hAnsi="Times New Roman"/>
          <w:bCs/>
          <w:sz w:val="28"/>
          <w:szCs w:val="24"/>
        </w:rPr>
        <w:t xml:space="preserve"> муниципального района Уфимский район Республики Башкортостан</w:t>
      </w:r>
      <w:r>
        <w:rPr>
          <w:rFonts w:ascii="Times New Roman" w:hAnsi="Times New Roman"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9630" w:type="dxa"/>
        <w:tblLayout w:type="fixed"/>
        <w:tblLook w:val="00A0" w:firstRow="1" w:lastRow="0" w:firstColumn="1" w:lastColumn="0" w:noHBand="0" w:noVBand="0"/>
      </w:tblPr>
      <w:tblGrid>
        <w:gridCol w:w="821"/>
        <w:gridCol w:w="4108"/>
        <w:gridCol w:w="1915"/>
        <w:gridCol w:w="2786"/>
      </w:tblGrid>
      <w:tr w:rsidR="009036AF" w:rsidTr="008975B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8975B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занятий Школы правовых знаний по темам: </w:t>
            </w:r>
          </w:p>
          <w:p w:rsidR="009036AF" w:rsidRDefault="009036AF" w:rsidP="00897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«Основы конституционного права и свободы граждан России в области межэтнических и межконфессиональных отношений», </w:t>
            </w:r>
          </w:p>
          <w:p w:rsidR="009036AF" w:rsidRDefault="000D3276" w:rsidP="00897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="009036AF">
              <w:rPr>
                <w:rFonts w:ascii="Times New Roman" w:hAnsi="Times New Roman"/>
                <w:sz w:val="28"/>
                <w:szCs w:val="24"/>
              </w:rPr>
              <w:t xml:space="preserve">«Провокационная деятельность    террористических и экстремистских группировок», </w:t>
            </w:r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«Гражданское образование. Правовая культура. Толерантность"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0D32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</w:rPr>
              <w:t>-20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1гг.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Директор СДК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с.Таптыково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 художественный руководитель СДК</w:t>
            </w:r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8975B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Подготовка и проведение выставок в читальном зале сельской библиотеки по темам:</w:t>
            </w:r>
          </w:p>
          <w:p w:rsidR="009036AF" w:rsidRDefault="009036AF" w:rsidP="00897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«Уроки истории России - путь к толерантности»;</w:t>
            </w:r>
          </w:p>
          <w:p w:rsidR="009036AF" w:rsidRDefault="009036AF" w:rsidP="00897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«Мир без насилия»;</w:t>
            </w:r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«Литература и искусство народов России»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0D32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</w:rPr>
              <w:t>-20</w:t>
            </w:r>
            <w:r w:rsidR="000D3276">
              <w:rPr>
                <w:rFonts w:ascii="Times New Roman" w:hAnsi="Times New Roman"/>
                <w:sz w:val="28"/>
                <w:szCs w:val="24"/>
              </w:rPr>
              <w:t>2</w:t>
            </w:r>
            <w:r>
              <w:rPr>
                <w:rFonts w:ascii="Times New Roman" w:hAnsi="Times New Roman"/>
                <w:sz w:val="28"/>
                <w:szCs w:val="24"/>
              </w:rPr>
              <w:t>1гг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с.Таптыково</w:t>
            </w:r>
            <w:proofErr w:type="spellEnd"/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  <w:tr w:rsidR="009036AF" w:rsidTr="008975B0">
        <w:trPr>
          <w:trHeight w:val="2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Организация  обсуждения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за "круглым столом" вопроса «Формирование установок толерантности сознания и</w:t>
            </w:r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профилактики экстремизма в российском обществе» (из практического опыта работы педагогов)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1 раз в год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с.Таптыково</w:t>
            </w:r>
            <w:proofErr w:type="spellEnd"/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  <w:tr w:rsidR="009036AF" w:rsidTr="000D3276">
        <w:trPr>
          <w:trHeight w:val="179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3.4.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с.Таптыково</w:t>
            </w:r>
            <w:proofErr w:type="spellEnd"/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</w:tr>
    </w:tbl>
    <w:p w:rsidR="000D3276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0D3276" w:rsidP="009036A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r w:rsidR="009036AF">
        <w:rPr>
          <w:rFonts w:ascii="Times New Roman" w:hAnsi="Times New Roman"/>
          <w:b/>
          <w:sz w:val="28"/>
          <w:szCs w:val="24"/>
        </w:rPr>
        <w:t>Раздел 4. Профилактика терроризма и экстремизма в молодежной среде</w:t>
      </w:r>
    </w:p>
    <w:p w:rsidR="000D3276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0D3276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  <w:r w:rsidR="009036AF">
        <w:rPr>
          <w:rFonts w:ascii="Times New Roman" w:hAnsi="Times New Roman"/>
          <w:sz w:val="28"/>
          <w:szCs w:val="24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 В "чужих" (переселенцах и мигрантах) - молодежь, не имеющая жизненного опыта и знаний, порой начинает видеть причины собственной неустроенности. В этой ситуации проникновение в молодежную среду экстремистских взглядов и идей может привести к трагическим последствиям - применению насилия в отношении мигрантов, иностранных граждан.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Формирование у молодежи позитивных установок в отношении представителей всех этнических групп, проживающих в сельском поселении.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Предотвращение формирования экстремистских молодежных объединений на почве этнической или конфессиональной вражды.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Недопущение участия молодежи в мероприятиях террористической и экстремистской направленности.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</w:t>
      </w:r>
      <w:r>
        <w:rPr>
          <w:rFonts w:ascii="Times New Roman" w:hAnsi="Times New Roman"/>
          <w:sz w:val="28"/>
          <w:szCs w:val="24"/>
        </w:rPr>
        <w:t>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Укрепление и культивирование в молодежной среде атмосферы межэтнического согласия и толерантности.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Препятствование созданию и деятельности националистических экстремистских молодежных группировок.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9390" w:type="dxa"/>
        <w:tblLayout w:type="fixed"/>
        <w:tblLook w:val="00A0" w:firstRow="1" w:lastRow="0" w:firstColumn="1" w:lastColumn="0" w:noHBand="0" w:noVBand="0"/>
      </w:tblPr>
      <w:tblGrid>
        <w:gridCol w:w="822"/>
        <w:gridCol w:w="3983"/>
        <w:gridCol w:w="1863"/>
        <w:gridCol w:w="2722"/>
      </w:tblGrid>
      <w:tr w:rsidR="009036AF" w:rsidTr="008975B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№№ п/п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8975B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4.1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Участие в проведении мониторинга экстремистских настроений в молодежной среде.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Директор СДК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с.Таптыково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 художественный руководитель СДК</w:t>
            </w:r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9036AF" w:rsidTr="008975B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4.2.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Проведение поселенческой молодежной акции «Мы - ЗА мир без насилия»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Директор СДК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с.Таптыково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 художественный руководитель СДК</w:t>
            </w:r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(по согласованию)</w:t>
            </w:r>
          </w:p>
        </w:tc>
      </w:tr>
      <w:tr w:rsidR="009036AF" w:rsidTr="008975B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4.3.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обсуждения за "круглым столом" вопроса: «Экстремизм в молодежной среде»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раз в год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Директор СДК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с.Таптыково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, художественный руководитель СДК</w:t>
            </w:r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(по согласованию)</w:t>
            </w:r>
          </w:p>
        </w:tc>
      </w:tr>
    </w:tbl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5. Поддержание межнационального, межконфессионального мира и согласия в </w:t>
      </w:r>
      <w:r>
        <w:rPr>
          <w:rFonts w:ascii="Times New Roman" w:eastAsia="MS Mincho" w:hAnsi="Times New Roman"/>
          <w:b/>
          <w:bCs/>
          <w:sz w:val="28"/>
          <w:szCs w:val="24"/>
        </w:rPr>
        <w:t xml:space="preserve">сельском поселении </w:t>
      </w:r>
      <w:proofErr w:type="spellStart"/>
      <w:proofErr w:type="gramStart"/>
      <w:r>
        <w:rPr>
          <w:rFonts w:ascii="Times New Roman" w:eastAsia="MS Mincho" w:hAnsi="Times New Roman"/>
          <w:b/>
          <w:bCs/>
          <w:sz w:val="28"/>
          <w:szCs w:val="24"/>
        </w:rPr>
        <w:t>Таптыковский</w:t>
      </w:r>
      <w:proofErr w:type="spellEnd"/>
      <w:r>
        <w:rPr>
          <w:rFonts w:ascii="Times New Roman" w:eastAsia="MS Mincho" w:hAnsi="Times New Roman"/>
          <w:b/>
          <w:bCs/>
          <w:sz w:val="28"/>
          <w:szCs w:val="24"/>
        </w:rPr>
        <w:t xml:space="preserve">  сельсовет</w:t>
      </w:r>
      <w:proofErr w:type="gramEnd"/>
      <w:r>
        <w:rPr>
          <w:rFonts w:ascii="Times New Roman" w:eastAsia="MS Mincho" w:hAnsi="Times New Roman"/>
          <w:b/>
          <w:bCs/>
          <w:sz w:val="28"/>
          <w:szCs w:val="24"/>
        </w:rPr>
        <w:t xml:space="preserve"> муниципального района Уфимский район Республики Башкортостан</w:t>
      </w: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Религиозная и межнациональная ситуация в </w:t>
      </w:r>
      <w:r>
        <w:rPr>
          <w:rFonts w:ascii="Times New Roman" w:eastAsia="MS Mincho" w:hAnsi="Times New Roman"/>
          <w:bCs/>
          <w:sz w:val="28"/>
          <w:szCs w:val="24"/>
        </w:rPr>
        <w:t xml:space="preserve">сельском поселении </w:t>
      </w:r>
      <w:r>
        <w:rPr>
          <w:rFonts w:ascii="Times New Roman" w:hAnsi="Times New Roman"/>
          <w:sz w:val="28"/>
          <w:szCs w:val="24"/>
        </w:rPr>
        <w:t>характеризуется относительной стабильностью, что следует беречь и развивать.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Пропаганда ценностей сохранения этнического и конфессионального многообразия, свободы совести среди представителей различных возрастных, социальных, профессиональных, групп.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Эффективное противодействие терроризму, экстремизму и религиозной нетерпимости.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Развитие межконфессионального и социального партнерства; поддержание устойчивых контактов между представителями различных религий и органами местного самоуправления</w:t>
      </w:r>
      <w:r>
        <w:rPr>
          <w:rFonts w:ascii="Times New Roman" w:eastAsia="MS Mincho" w:hAnsi="Times New Roman"/>
          <w:bCs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Создание условий для противодействия проникновению в общественное сознание идей религиозного фундаментализма, терроризма, экстремизма и нетерпимости.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Сохранение и поддержание межконфессионального согласия, содействие диалогу представителей различных религий с органами местного самоуправления</w:t>
      </w:r>
      <w:r>
        <w:rPr>
          <w:rFonts w:ascii="Times New Roman" w:eastAsia="MS Mincho" w:hAnsi="Times New Roman"/>
          <w:bCs/>
          <w:sz w:val="28"/>
          <w:szCs w:val="24"/>
        </w:rPr>
        <w:t>.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912"/>
        <w:gridCol w:w="5071"/>
        <w:gridCol w:w="2279"/>
        <w:gridCol w:w="1563"/>
      </w:tblGrid>
      <w:tr w:rsidR="009036AF" w:rsidTr="008975B0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№№ п/п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</w:tr>
      <w:tr w:rsidR="009036AF" w:rsidTr="008975B0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5.1.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Оказание содействия в реализации культурно-просветительских программ, социально ориентированной деятельности, в подготовке и проведении совместных мероприятий,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направ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-ленных на развитие межнационального и межконфессионального диалога и сотрудничества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Директор СДК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с.Таптыково</w:t>
            </w:r>
            <w:proofErr w:type="spellEnd"/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</w:tr>
      <w:tr w:rsidR="009036AF" w:rsidTr="008975B0">
        <w:trPr>
          <w:trHeight w:val="126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5.2.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Организация и проведение семинаров, "круглых столов", конференций, мероприятий, способствующих развитию межнационального и </w:t>
            </w:r>
            <w:r>
              <w:rPr>
                <w:rFonts w:ascii="Times New Roman" w:hAnsi="Times New Roman"/>
                <w:sz w:val="28"/>
                <w:szCs w:val="24"/>
              </w:rPr>
              <w:lastRenderedPageBreak/>
              <w:t>межконфессионального диалога, направленных на совершенствование взаимодействия органов местного самоуправления с представителями различных религий в целях исключения возможности возникновения конфликтных ситуаций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Совет ветеранов</w:t>
            </w:r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по согласованию)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 плану Совета ветеранов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Раздел 6.  </w:t>
      </w:r>
      <w:proofErr w:type="gramStart"/>
      <w:r>
        <w:rPr>
          <w:rFonts w:ascii="Times New Roman" w:hAnsi="Times New Roman"/>
          <w:b/>
          <w:sz w:val="28"/>
          <w:szCs w:val="24"/>
        </w:rPr>
        <w:t>Мероприятия  антитеррористической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защищенности жилого фонда сельского поселения </w:t>
      </w:r>
      <w:proofErr w:type="spellStart"/>
      <w:r>
        <w:rPr>
          <w:rFonts w:ascii="Times New Roman" w:hAnsi="Times New Roman"/>
          <w:b/>
          <w:sz w:val="28"/>
          <w:szCs w:val="24"/>
        </w:rPr>
        <w:t>Таптыковский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 сельсовет муниципального района Уфимский район Республики Башкортостан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защиты жилого сектора, в целях обеспечения защиты и комфортности проживания необходима реализация следующих мероприятий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u w:val="single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5142"/>
        <w:gridCol w:w="2436"/>
        <w:gridCol w:w="1608"/>
      </w:tblGrid>
      <w:tr w:rsidR="009036AF" w:rsidTr="008975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№№ п/п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0D327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Ответственный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</w:tr>
      <w:tr w:rsidR="009036AF" w:rsidTr="008975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8975B0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9036AF" w:rsidRPr="00152BF4" w:rsidRDefault="009036AF" w:rsidP="0089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- жилых районов и мест массового пребывания людей;</w:t>
            </w:r>
          </w:p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- водозаборных скважин и иных объектов жизнеобеспечения;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036AF" w:rsidTr="008975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6.2.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руководители учреждений</w:t>
            </w:r>
          </w:p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9036AF" w:rsidTr="008975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6.3.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Участковый уполномочен</w:t>
            </w:r>
          </w:p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2BF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r w:rsidRPr="00152BF4">
              <w:rPr>
                <w:rFonts w:ascii="Times New Roman" w:hAnsi="Times New Roman"/>
                <w:sz w:val="28"/>
                <w:szCs w:val="28"/>
              </w:rPr>
              <w:t xml:space="preserve"> ОВД</w:t>
            </w:r>
          </w:p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036AF" w:rsidTr="008975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 xml:space="preserve">Уточнение перечня заброшенных домов, расположенных на территории сельского поселения. Своевременно информировать правоохранительных органов о фактах нахождения (проживания) на указанных объектах </w:t>
            </w:r>
            <w:r w:rsidRPr="00152BF4">
              <w:rPr>
                <w:rFonts w:ascii="Times New Roman" w:hAnsi="Times New Roman"/>
                <w:sz w:val="28"/>
                <w:szCs w:val="28"/>
              </w:rPr>
              <w:lastRenderedPageBreak/>
              <w:t>подозрительных лиц, предметов и вещей.</w:t>
            </w:r>
          </w:p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сельского поселения, участковый уполномоченный ОВД </w:t>
            </w:r>
          </w:p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lastRenderedPageBreak/>
              <w:t>регулярно</w:t>
            </w:r>
          </w:p>
        </w:tc>
      </w:tr>
      <w:tr w:rsidR="009036AF" w:rsidTr="008975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6.5.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 xml:space="preserve"> Выявлять лиц, </w:t>
            </w:r>
            <w:proofErr w:type="gramStart"/>
            <w:r w:rsidRPr="00152BF4">
              <w:rPr>
                <w:rFonts w:ascii="Times New Roman" w:hAnsi="Times New Roman"/>
                <w:sz w:val="28"/>
                <w:szCs w:val="28"/>
              </w:rPr>
              <w:t>сдающих  жилые</w:t>
            </w:r>
            <w:proofErr w:type="gramEnd"/>
            <w:r w:rsidRPr="00152BF4">
              <w:rPr>
                <w:rFonts w:ascii="Times New Roman" w:hAnsi="Times New Roman"/>
                <w:sz w:val="28"/>
                <w:szCs w:val="28"/>
              </w:rPr>
              <w:t xml:space="preserve">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участковый уполномоченный</w:t>
            </w:r>
          </w:p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036AF" w:rsidTr="008975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6.6.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 xml:space="preserve">Пресечение фактов незаконного использования иностранной рабочей силы; </w:t>
            </w:r>
            <w:proofErr w:type="gramStart"/>
            <w:r w:rsidRPr="00152BF4">
              <w:rPr>
                <w:rFonts w:ascii="Times New Roman" w:hAnsi="Times New Roman"/>
                <w:sz w:val="28"/>
                <w:szCs w:val="28"/>
              </w:rPr>
              <w:t>своевременное  информирование</w:t>
            </w:r>
            <w:proofErr w:type="gramEnd"/>
            <w:r w:rsidRPr="00152BF4">
              <w:rPr>
                <w:rFonts w:ascii="Times New Roman" w:hAnsi="Times New Roman"/>
                <w:sz w:val="28"/>
                <w:szCs w:val="28"/>
              </w:rPr>
              <w:t xml:space="preserve"> УФМС о рабочих, выходцев из среднеазиатского и северокавказского регионов</w:t>
            </w:r>
          </w:p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Pr="00152BF4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152BF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9036AF" w:rsidTr="008975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6.7.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</w:tr>
      <w:tr w:rsidR="009036AF" w:rsidTr="008975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6.8.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ежегодно, апрель-май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Раздел 7. Пропагандистские мероприятия по профилактике терроризма и экстремизма посредством использования средств массовой информации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Важным направлением работы по профилактике терроризма и экстремизма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Кроме того, необходимо использование потенциала средств массовой информации - официальный сайт сельского поселения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Таптыковский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 сельсовет</w:t>
      </w:r>
      <w:proofErr w:type="gramEnd"/>
      <w:r>
        <w:rPr>
          <w:rFonts w:ascii="Times New Roman" w:hAnsi="Times New Roman"/>
          <w:sz w:val="28"/>
          <w:szCs w:val="24"/>
        </w:rPr>
        <w:t xml:space="preserve"> муниципального района Уфимский район Республики Башкортостан для содействия свободному и открытому диалогу. 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Задачи раздела: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Формирование положительного представления о многонациональности </w:t>
      </w:r>
      <w:r>
        <w:rPr>
          <w:rFonts w:ascii="Times New Roman" w:eastAsia="MS Mincho" w:hAnsi="Times New Roman"/>
          <w:bCs/>
          <w:sz w:val="28"/>
          <w:szCs w:val="24"/>
        </w:rPr>
        <w:t>сельского поселения</w:t>
      </w:r>
      <w:r>
        <w:rPr>
          <w:rFonts w:ascii="Times New Roman" w:hAnsi="Times New Roman"/>
          <w:sz w:val="28"/>
          <w:szCs w:val="24"/>
        </w:rPr>
        <w:t>, содействие укреплению единства жителей поселения.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  <w:u w:val="single"/>
        </w:rPr>
        <w:t>Ожидаемые результаты: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Повышение вклада средств массовой информации в формирование толерантной среды района, противодействие проявлениям терроризма, расизма и экстремизма.</w:t>
      </w: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культурам.</w:t>
      </w:r>
    </w:p>
    <w:p w:rsidR="009036AF" w:rsidRDefault="009036AF" w:rsidP="00903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раздела:</w:t>
      </w:r>
    </w:p>
    <w:p w:rsidR="009036AF" w:rsidRDefault="009036AF" w:rsidP="009036AF">
      <w:pPr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</w:p>
    <w:tbl>
      <w:tblPr>
        <w:tblW w:w="937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81"/>
        <w:gridCol w:w="4446"/>
        <w:gridCol w:w="1903"/>
        <w:gridCol w:w="2345"/>
      </w:tblGrid>
      <w:tr w:rsidR="009036AF" w:rsidTr="008975B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№№ п/п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СОДЕРЖАНИЕ МЕРОПРИЯТИЙ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СРОК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ИСПОЛНИТЕЛИ</w:t>
            </w:r>
          </w:p>
        </w:tc>
      </w:tr>
      <w:tr w:rsidR="009036AF" w:rsidTr="008975B0">
        <w:trPr>
          <w:trHeight w:val="41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7.1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 активной политики в использовании средств информации как при выявлении и пресечении фактов террористических       проявлений, так и при  освещении вопросов, оказывающих влияние на формирование позитивного правосознания подростков и молодежи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8975B0">
        <w:trPr>
          <w:trHeight w:val="3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7.2.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Постоянное информирование населения о мерах, принимаемых по противодействию терроризму                  и экстремизму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антитеррористи-ческими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комиссиями  администрации МР Уфимский район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  <w:tr w:rsidR="009036AF" w:rsidTr="008975B0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7.3.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MS Mincho" w:hAnsi="Times New Roman"/>
                <w:bCs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Привлечение районных средств  массовой информации к освещению событий этнокультурного характера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Таптыковский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 сельсовет муниципального района Уфимский район Республики Башкортостан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постоянно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Администрация сельского поселения</w:t>
            </w:r>
          </w:p>
        </w:tc>
      </w:tr>
    </w:tbl>
    <w:p w:rsidR="009036AF" w:rsidRDefault="009036AF" w:rsidP="009036AF">
      <w:pPr>
        <w:spacing w:after="0" w:line="240" w:lineRule="auto"/>
        <w:jc w:val="both"/>
        <w:rPr>
          <w:rFonts w:ascii="Times New Roman" w:eastAsia="SimSun" w:hAnsi="Times New Roman"/>
          <w:sz w:val="28"/>
          <w:szCs w:val="24"/>
          <w:lang w:eastAsia="zh-CN"/>
        </w:rPr>
      </w:pPr>
    </w:p>
    <w:p w:rsidR="009036AF" w:rsidRDefault="009036AF" w:rsidP="009036A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Приложение 2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                  </w:t>
      </w:r>
      <w:proofErr w:type="gramStart"/>
      <w:r>
        <w:rPr>
          <w:rFonts w:eastAsia="Times New Roman"/>
          <w:sz w:val="28"/>
          <w:szCs w:val="24"/>
        </w:rPr>
        <w:t>к  постановлению</w:t>
      </w:r>
      <w:proofErr w:type="gramEnd"/>
      <w:r>
        <w:rPr>
          <w:rFonts w:eastAsia="Times New Roman"/>
          <w:sz w:val="28"/>
          <w:szCs w:val="24"/>
        </w:rPr>
        <w:t xml:space="preserve">  администрации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                  сельского поселения 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proofErr w:type="spellStart"/>
      <w:r>
        <w:rPr>
          <w:rFonts w:eastAsia="Times New Roman"/>
          <w:sz w:val="28"/>
          <w:szCs w:val="24"/>
        </w:rPr>
        <w:t>Таптыковский</w:t>
      </w:r>
      <w:proofErr w:type="spellEnd"/>
      <w:r>
        <w:rPr>
          <w:rFonts w:eastAsia="Times New Roman"/>
          <w:sz w:val="28"/>
          <w:szCs w:val="24"/>
        </w:rPr>
        <w:t xml:space="preserve"> сельсовет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муниципального района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Уфимский район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 Республики Башкортостан</w:t>
      </w:r>
    </w:p>
    <w:p w:rsidR="009036AF" w:rsidRDefault="009036AF" w:rsidP="009036AF">
      <w:pPr>
        <w:pStyle w:val="1"/>
        <w:ind w:left="3540" w:firstLine="567"/>
        <w:jc w:val="right"/>
        <w:rPr>
          <w:rFonts w:eastAsia="Times New Roman"/>
          <w:sz w:val="28"/>
          <w:szCs w:val="24"/>
          <w:u w:val="single"/>
        </w:rPr>
      </w:pPr>
      <w:r>
        <w:rPr>
          <w:rFonts w:eastAsia="Times New Roman"/>
          <w:sz w:val="28"/>
          <w:szCs w:val="24"/>
        </w:rPr>
        <w:t xml:space="preserve">                          от    </w:t>
      </w:r>
      <w:r w:rsidR="000D3276">
        <w:rPr>
          <w:rFonts w:eastAsia="Times New Roman"/>
          <w:sz w:val="28"/>
          <w:szCs w:val="24"/>
        </w:rPr>
        <w:t>10.02.2020г</w:t>
      </w:r>
      <w:r>
        <w:rPr>
          <w:rFonts w:eastAsia="Times New Roman"/>
          <w:sz w:val="28"/>
          <w:szCs w:val="24"/>
        </w:rPr>
        <w:t xml:space="preserve">. № </w:t>
      </w:r>
      <w:r w:rsidR="000D3276">
        <w:rPr>
          <w:rFonts w:eastAsia="Times New Roman"/>
          <w:sz w:val="28"/>
          <w:szCs w:val="24"/>
        </w:rPr>
        <w:t>43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487"/>
        <w:gridCol w:w="539"/>
        <w:gridCol w:w="5221"/>
      </w:tblGrid>
      <w:tr w:rsidR="009036AF" w:rsidTr="008975B0">
        <w:tc>
          <w:tcPr>
            <w:tcW w:w="3557" w:type="dxa"/>
          </w:tcPr>
          <w:p w:rsidR="009036AF" w:rsidRPr="00B06CB8" w:rsidRDefault="009036AF" w:rsidP="00897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0D3276" w:rsidP="008975B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Самигуллин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553" w:type="dxa"/>
          </w:tcPr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89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8975B0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proofErr w:type="gramStart"/>
            <w:r w:rsidRPr="00B06CB8">
              <w:rPr>
                <w:rFonts w:ascii="Times New Roman" w:hAnsi="Times New Roman"/>
                <w:sz w:val="28"/>
                <w:szCs w:val="28"/>
              </w:rPr>
              <w:t>Таптыковский</w:t>
            </w:r>
            <w:proofErr w:type="spellEnd"/>
            <w:r w:rsidRPr="00B06CB8">
              <w:rPr>
                <w:rFonts w:ascii="Times New Roman" w:hAnsi="Times New Roman"/>
                <w:sz w:val="28"/>
                <w:szCs w:val="28"/>
              </w:rPr>
              <w:t xml:space="preserve">  сельсовет</w:t>
            </w:r>
            <w:proofErr w:type="gramEnd"/>
            <w:r w:rsidRPr="00B06CB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Уфимский район Республики Башкортостан, </w:t>
            </w:r>
          </w:p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председатель рабочей группы</w:t>
            </w:r>
          </w:p>
        </w:tc>
      </w:tr>
      <w:tr w:rsidR="009036AF" w:rsidTr="008975B0">
        <w:tc>
          <w:tcPr>
            <w:tcW w:w="3557" w:type="dxa"/>
          </w:tcPr>
          <w:p w:rsidR="009036AF" w:rsidRPr="00B06CB8" w:rsidRDefault="009036AF" w:rsidP="00897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8975B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 w:rsidRPr="00B06CB8">
              <w:rPr>
                <w:rFonts w:ascii="Times New Roman" w:hAnsi="Times New Roman"/>
                <w:sz w:val="28"/>
                <w:szCs w:val="28"/>
              </w:rPr>
              <w:t>Ахметвалеева</w:t>
            </w:r>
            <w:proofErr w:type="spellEnd"/>
            <w:r w:rsidRPr="00B06CB8">
              <w:rPr>
                <w:rFonts w:ascii="Times New Roman" w:hAnsi="Times New Roman"/>
                <w:sz w:val="28"/>
                <w:szCs w:val="28"/>
              </w:rPr>
              <w:t xml:space="preserve"> З.В. </w:t>
            </w:r>
          </w:p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администрации,</w:t>
            </w:r>
          </w:p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секретарь рабочей группы</w:t>
            </w:r>
          </w:p>
        </w:tc>
      </w:tr>
      <w:tr w:rsidR="009036AF" w:rsidTr="008975B0">
        <w:tc>
          <w:tcPr>
            <w:tcW w:w="3557" w:type="dxa"/>
          </w:tcPr>
          <w:p w:rsidR="009036AF" w:rsidRPr="00B06CB8" w:rsidRDefault="009036AF" w:rsidP="00897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8975B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8975B0">
        <w:tc>
          <w:tcPr>
            <w:tcW w:w="3557" w:type="dxa"/>
          </w:tcPr>
          <w:p w:rsidR="009036AF" w:rsidRPr="00B06CB8" w:rsidRDefault="009036AF" w:rsidP="00897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897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6CB8">
              <w:rPr>
                <w:rFonts w:ascii="Times New Roman" w:hAnsi="Times New Roman"/>
                <w:sz w:val="28"/>
                <w:szCs w:val="28"/>
              </w:rPr>
              <w:t>Хазиахметова</w:t>
            </w:r>
            <w:proofErr w:type="spellEnd"/>
            <w:r w:rsidRPr="00B06CB8">
              <w:rPr>
                <w:rFonts w:ascii="Times New Roman" w:hAnsi="Times New Roman"/>
                <w:sz w:val="28"/>
                <w:szCs w:val="28"/>
              </w:rPr>
              <w:t xml:space="preserve"> И.В.                 </w:t>
            </w:r>
          </w:p>
          <w:p w:rsidR="009036AF" w:rsidRPr="00B06CB8" w:rsidRDefault="009036AF" w:rsidP="008975B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53" w:type="dxa"/>
          </w:tcPr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</w:tcPr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8975B0">
        <w:tc>
          <w:tcPr>
            <w:tcW w:w="3557" w:type="dxa"/>
          </w:tcPr>
          <w:p w:rsidR="009036AF" w:rsidRPr="00B06CB8" w:rsidRDefault="009036AF" w:rsidP="008975B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>Лазарева З. В.</w:t>
            </w:r>
          </w:p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0D3276" w:rsidRDefault="000D3276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Антонова Н.М.  </w:t>
            </w:r>
          </w:p>
          <w:p w:rsidR="000D3276" w:rsidRDefault="000D3276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0D3276" w:rsidRPr="00B06CB8" w:rsidRDefault="000D3276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Лазарев Д.С.                         </w:t>
            </w:r>
          </w:p>
        </w:tc>
        <w:tc>
          <w:tcPr>
            <w:tcW w:w="553" w:type="dxa"/>
          </w:tcPr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  <w:hideMark/>
          </w:tcPr>
          <w:p w:rsidR="009036AF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CB8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</w:p>
          <w:p w:rsidR="000D3276" w:rsidRDefault="000D3276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3276" w:rsidRDefault="000D3276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техник-программист</w:t>
            </w:r>
          </w:p>
          <w:p w:rsidR="000D3276" w:rsidRDefault="000D3276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3276" w:rsidRDefault="000D3276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техник-программист</w:t>
            </w:r>
          </w:p>
          <w:p w:rsidR="000D3276" w:rsidRPr="00B06CB8" w:rsidRDefault="000D3276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9036AF" w:rsidTr="008975B0">
        <w:tc>
          <w:tcPr>
            <w:tcW w:w="3557" w:type="dxa"/>
            <w:hideMark/>
          </w:tcPr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Антонова Н.Н.</w:t>
            </w:r>
          </w:p>
        </w:tc>
        <w:tc>
          <w:tcPr>
            <w:tcW w:w="553" w:type="dxa"/>
          </w:tcPr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353" w:type="dxa"/>
            <w:hideMark/>
          </w:tcPr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директор СДК </w:t>
            </w:r>
            <w:proofErr w:type="spellStart"/>
            <w:r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с.Таптыково</w:t>
            </w:r>
            <w:proofErr w:type="spellEnd"/>
          </w:p>
          <w:p w:rsidR="009036AF" w:rsidRPr="00B06CB8" w:rsidRDefault="009036AF" w:rsidP="00897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06CB8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( по согласованию) </w:t>
            </w:r>
          </w:p>
        </w:tc>
      </w:tr>
    </w:tbl>
    <w:p w:rsidR="009036AF" w:rsidRDefault="009036AF" w:rsidP="009036AF">
      <w:pPr>
        <w:jc w:val="both"/>
        <w:rPr>
          <w:rFonts w:eastAsia="SimSun"/>
          <w:sz w:val="32"/>
          <w:szCs w:val="28"/>
          <w:lang w:eastAsia="zh-CN"/>
        </w:rPr>
      </w:pPr>
    </w:p>
    <w:p w:rsidR="009036AF" w:rsidRDefault="009036AF" w:rsidP="009036AF">
      <w:pPr>
        <w:jc w:val="both"/>
        <w:rPr>
          <w:rFonts w:eastAsia="SimSun"/>
          <w:sz w:val="28"/>
          <w:szCs w:val="24"/>
          <w:lang w:eastAsia="zh-CN"/>
        </w:rPr>
      </w:pPr>
    </w:p>
    <w:p w:rsidR="009036AF" w:rsidRDefault="009036AF" w:rsidP="009036AF">
      <w:pPr>
        <w:rPr>
          <w:sz w:val="28"/>
          <w:szCs w:val="24"/>
        </w:rPr>
      </w:pPr>
    </w:p>
    <w:p w:rsidR="009036AF" w:rsidRDefault="009036AF" w:rsidP="009036AF">
      <w:pPr>
        <w:rPr>
          <w:sz w:val="28"/>
          <w:szCs w:val="24"/>
        </w:rPr>
      </w:pPr>
    </w:p>
    <w:p w:rsidR="009036AF" w:rsidRDefault="009036AF" w:rsidP="009036A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036AF" w:rsidRDefault="009036AF" w:rsidP="009036A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036AF" w:rsidRDefault="009036AF" w:rsidP="009036A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036AF" w:rsidRDefault="009036AF" w:rsidP="009036AF">
      <w:pPr>
        <w:rPr>
          <w:sz w:val="24"/>
        </w:rPr>
      </w:pPr>
    </w:p>
    <w:p w:rsidR="009036AF" w:rsidRDefault="009036AF" w:rsidP="009036AF">
      <w:pPr>
        <w:rPr>
          <w:sz w:val="24"/>
        </w:rPr>
      </w:pPr>
    </w:p>
    <w:p w:rsidR="009036AF" w:rsidRDefault="009036AF" w:rsidP="009036AF">
      <w:pPr>
        <w:rPr>
          <w:sz w:val="24"/>
        </w:rPr>
      </w:pPr>
    </w:p>
    <w:p w:rsidR="009036AF" w:rsidRDefault="009036AF" w:rsidP="009036AF"/>
    <w:p w:rsidR="00090076" w:rsidRDefault="00090076"/>
    <w:sectPr w:rsidR="0009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09"/>
    <w:rsid w:val="00090076"/>
    <w:rsid w:val="000D3276"/>
    <w:rsid w:val="00293A09"/>
    <w:rsid w:val="00837342"/>
    <w:rsid w:val="0090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FF5C"/>
  <w15:chartTrackingRefBased/>
  <w15:docId w15:val="{4D979FBE-822A-448C-A561-CC7E8A13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36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903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3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19AD-5141-476E-9D73-137170F3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cp:lastPrinted>2020-02-12T03:43:00Z</cp:lastPrinted>
  <dcterms:created xsi:type="dcterms:W3CDTF">2020-02-12T03:47:00Z</dcterms:created>
  <dcterms:modified xsi:type="dcterms:W3CDTF">2020-03-03T15:41:00Z</dcterms:modified>
</cp:coreProperties>
</file>